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C91C" w14:textId="77777777" w:rsidR="00C1409D" w:rsidRDefault="00C1409D" w:rsidP="004F08E6">
      <w:pPr>
        <w:spacing w:after="0" w:line="229" w:lineRule="atLeast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6F265C2B" w14:textId="1854A01A" w:rsidR="004F08E6" w:rsidRPr="004F08E6" w:rsidRDefault="004F08E6" w:rsidP="004F08E6">
      <w:pPr>
        <w:spacing w:after="0" w:line="229" w:lineRule="atLeast"/>
        <w:jc w:val="center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36"/>
          <w:szCs w:val="36"/>
        </w:rPr>
        <w:t>Candlelight Vigil for the Victims of the Mass Shooting</w:t>
      </w:r>
    </w:p>
    <w:p w14:paraId="2DAABE3E" w14:textId="77777777" w:rsidR="004F08E6" w:rsidRPr="004F08E6" w:rsidRDefault="004F08E6" w:rsidP="004F08E6">
      <w:pPr>
        <w:spacing w:after="0" w:line="229" w:lineRule="atLeast"/>
        <w:jc w:val="center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36"/>
          <w:szCs w:val="36"/>
        </w:rPr>
        <w:t>in Monterey Park and Half Moon Bay, California</w:t>
      </w:r>
    </w:p>
    <w:p w14:paraId="0A511FE0" w14:textId="77777777" w:rsidR="004F08E6" w:rsidRPr="004F08E6" w:rsidRDefault="004F08E6" w:rsidP="004F08E6">
      <w:pPr>
        <w:spacing w:after="0" w:line="229" w:lineRule="atLeast"/>
        <w:jc w:val="center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65409590" w14:textId="77777777" w:rsidR="004F08E6" w:rsidRPr="004F08E6" w:rsidRDefault="004F08E6" w:rsidP="004F08E6">
      <w:pPr>
        <w:spacing w:after="0" w:line="229" w:lineRule="atLeast"/>
        <w:jc w:val="center"/>
        <w:rPr>
          <w:rFonts w:ascii="Calibri" w:eastAsia="Times New Roman" w:hAnsi="Calibri" w:cs="Calibri"/>
          <w:color w:val="222222"/>
          <w:sz w:val="26"/>
          <w:szCs w:val="26"/>
        </w:rPr>
      </w:pPr>
      <w:r w:rsidRPr="004F08E6">
        <w:rPr>
          <w:rFonts w:ascii="Arial" w:eastAsia="Times New Roman" w:hAnsi="Arial" w:cs="Arial"/>
          <w:i/>
          <w:iCs/>
          <w:color w:val="222222"/>
          <w:sz w:val="26"/>
          <w:szCs w:val="26"/>
        </w:rPr>
        <w:t>Saturday, January 28, 2023 * 4:00 pm to 5:00 pm * Lion Gateway, Chinatown</w:t>
      </w:r>
    </w:p>
    <w:p w14:paraId="79B69033" w14:textId="77777777" w:rsidR="004F08E6" w:rsidRPr="004F08E6" w:rsidRDefault="004F08E6" w:rsidP="004F08E6">
      <w:pPr>
        <w:spacing w:after="0" w:line="229" w:lineRule="atLeast"/>
        <w:jc w:val="center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i/>
          <w:iCs/>
          <w:color w:val="222222"/>
          <w:sz w:val="16"/>
          <w:szCs w:val="16"/>
        </w:rPr>
        <w:t> </w:t>
      </w: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BC6DB07" w14:textId="77777777" w:rsidR="004F08E6" w:rsidRDefault="004F08E6" w:rsidP="004F08E6">
      <w:pPr>
        <w:spacing w:after="0" w:line="229" w:lineRule="atLeast"/>
        <w:rPr>
          <w:rFonts w:ascii="Arial" w:eastAsia="Times New Roman" w:hAnsi="Arial" w:cs="Arial"/>
          <w:color w:val="222222"/>
          <w:sz w:val="24"/>
          <w:szCs w:val="24"/>
        </w:rPr>
      </w:pPr>
    </w:p>
    <w:p w14:paraId="46CD87F7" w14:textId="77777777" w:rsidR="004F08E6" w:rsidRPr="004F08E6" w:rsidRDefault="00E66EEF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4:00 pm</w:t>
      </w:r>
      <w:r w:rsidR="004F08E6" w:rsidRPr="004F08E6">
        <w:rPr>
          <w:rFonts w:ascii="Arial" w:eastAsia="Times New Roman" w:hAnsi="Arial" w:cs="Arial"/>
          <w:color w:val="222222"/>
          <w:sz w:val="24"/>
          <w:szCs w:val="24"/>
        </w:rPr>
        <w:t>     </w:t>
      </w:r>
      <w:r w:rsidR="004F08E6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4F08E6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4F08E6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4F08E6"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Linda Champion</w:t>
      </w:r>
      <w:r w:rsidR="004F08E6" w:rsidRPr="004F08E6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="004F08E6" w:rsidRPr="004F08E6">
        <w:rPr>
          <w:rFonts w:ascii="Arial" w:eastAsia="Times New Roman" w:hAnsi="Arial" w:cs="Arial"/>
          <w:i/>
          <w:iCs/>
          <w:color w:val="222222"/>
        </w:rPr>
        <w:t>Mistress of Ceremony</w:t>
      </w:r>
    </w:p>
    <w:p w14:paraId="55E5E246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6F268592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Pledge of Allegiance </w:t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General Enoch O’Dell “Woody” Woodhouse II</w:t>
      </w:r>
      <w:r w:rsidRPr="004F08E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, </w:t>
      </w:r>
      <w:r w:rsidRPr="004F08E6">
        <w:rPr>
          <w:rFonts w:ascii="Arial" w:eastAsia="Times New Roman" w:hAnsi="Arial" w:cs="Arial"/>
          <w:i/>
          <w:iCs/>
          <w:color w:val="222222"/>
        </w:rPr>
        <w:t>Tuskegee Airman</w:t>
      </w:r>
    </w:p>
    <w:p w14:paraId="33DF32B1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Hung Goon,</w:t>
      </w:r>
      <w:r w:rsidRPr="004F08E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</w:t>
      </w:r>
      <w:r w:rsidR="00E66EEF">
        <w:rPr>
          <w:rFonts w:ascii="Arial" w:eastAsia="Times New Roman" w:hAnsi="Arial" w:cs="Arial"/>
          <w:i/>
          <w:iCs/>
          <w:color w:val="222222"/>
        </w:rPr>
        <w:t xml:space="preserve">Past President </w:t>
      </w:r>
      <w:r w:rsidR="00E66EEF" w:rsidRPr="004F08E6">
        <w:rPr>
          <w:rFonts w:ascii="Arial" w:eastAsia="Times New Roman" w:hAnsi="Arial" w:cs="Arial"/>
          <w:i/>
          <w:iCs/>
          <w:color w:val="222222"/>
        </w:rPr>
        <w:t>Chinese Consolidated Benevolent Association</w:t>
      </w:r>
    </w:p>
    <w:p w14:paraId="14A8857F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i/>
          <w:color w:val="000000" w:themeColor="text1"/>
        </w:rPr>
      </w:pPr>
      <w:r w:rsidRPr="00BD78A3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 xml:space="preserve">Girl </w:t>
      </w:r>
      <w:r w:rsidRPr="004F08E6">
        <w:rPr>
          <w:rFonts w:ascii="Arial" w:eastAsia="Times New Roman" w:hAnsi="Arial" w:cs="Arial"/>
          <w:i/>
          <w:color w:val="000000" w:themeColor="text1"/>
          <w:sz w:val="24"/>
          <w:szCs w:val="24"/>
        </w:rPr>
        <w:t>Scouts of Central and Western Massachusetts</w:t>
      </w:r>
    </w:p>
    <w:p w14:paraId="201620C5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BF3F1EC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204507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>National Anthem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Kuan Jung Chu</w:t>
      </w:r>
      <w:r w:rsidRPr="004F08E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000000"/>
        </w:rPr>
        <w:t>(vocal),</w:t>
      </w:r>
      <w:r w:rsidRPr="004F08E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Xiaohe Liu</w:t>
      </w:r>
      <w:r w:rsidRPr="004F08E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000000"/>
        </w:rPr>
        <w:t>(piano)</w:t>
      </w:r>
      <w:r w:rsidRPr="004F08E6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4F08E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Jiawei Cui</w:t>
      </w:r>
      <w:r w:rsidRPr="004F08E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000000"/>
        </w:rPr>
        <w:t>(violin)</w:t>
      </w:r>
    </w:p>
    <w:p w14:paraId="2894A1BC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90D6935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Invocation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Enoch Liao</w:t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222222"/>
        </w:rPr>
        <w:t>Assistant Pastor</w:t>
      </w:r>
      <w:r>
        <w:rPr>
          <w:rFonts w:ascii="Arial" w:eastAsia="Times New Roman" w:hAnsi="Arial" w:cs="Arial"/>
          <w:i/>
          <w:iCs/>
          <w:color w:val="222222"/>
        </w:rPr>
        <w:t xml:space="preserve"> </w:t>
      </w:r>
      <w:r w:rsidRPr="004F08E6">
        <w:rPr>
          <w:rFonts w:ascii="Arial" w:eastAsia="Times New Roman" w:hAnsi="Arial" w:cs="Arial"/>
          <w:i/>
          <w:iCs/>
          <w:color w:val="222222"/>
        </w:rPr>
        <w:t>Boston Chinese Evangelical Church</w:t>
      </w:r>
    </w:p>
    <w:p w14:paraId="428A1422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i/>
          <w:iCs/>
          <w:color w:val="222222"/>
          <w:sz w:val="16"/>
          <w:szCs w:val="16"/>
        </w:rPr>
        <w:t> </w:t>
      </w:r>
    </w:p>
    <w:p w14:paraId="46333C2F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Welcome Address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>       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Esther Lee, </w:t>
      </w:r>
      <w:r w:rsidRPr="004F08E6">
        <w:rPr>
          <w:rFonts w:ascii="Arial" w:eastAsia="Times New Roman" w:hAnsi="Arial" w:cs="Arial"/>
          <w:i/>
          <w:iCs/>
          <w:color w:val="222222"/>
        </w:rPr>
        <w:t>President Chinese American Heritage Foundation</w:t>
      </w:r>
    </w:p>
    <w:p w14:paraId="3698BD21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  <w:sz w:val="16"/>
          <w:szCs w:val="16"/>
        </w:rPr>
      </w:pPr>
      <w:r w:rsidRPr="004F08E6">
        <w:rPr>
          <w:rFonts w:ascii="Arial" w:eastAsia="Times New Roman" w:hAnsi="Arial" w:cs="Arial"/>
          <w:iCs/>
          <w:color w:val="222222"/>
          <w:sz w:val="16"/>
          <w:szCs w:val="16"/>
        </w:rPr>
        <w:t> </w:t>
      </w:r>
    </w:p>
    <w:p w14:paraId="1C9C5D9A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24"/>
          <w:szCs w:val="24"/>
        </w:rPr>
        <w:t xml:space="preserve">Welcome Remarks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Felix Lui</w:t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4F08E6">
        <w:rPr>
          <w:rFonts w:ascii="Arial" w:eastAsia="Times New Roman" w:hAnsi="Arial" w:cs="Arial"/>
          <w:i/>
          <w:iCs/>
          <w:color w:val="222222"/>
        </w:rPr>
        <w:t>President Chinese Consolidated Benevolent Association</w:t>
      </w:r>
    </w:p>
    <w:p w14:paraId="35BFA2C8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  <w:sz w:val="16"/>
          <w:szCs w:val="16"/>
        </w:rPr>
      </w:pP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3D49139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24"/>
          <w:szCs w:val="24"/>
        </w:rPr>
        <w:t>Remarks by Elected Officials:</w:t>
      </w:r>
    </w:p>
    <w:p w14:paraId="5CD404E2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CCC2F63" w14:textId="0045B0E0" w:rsidR="004F08E6" w:rsidRDefault="000928BC" w:rsidP="000928BC">
      <w:pPr>
        <w:spacing w:after="0" w:line="229" w:lineRule="atLeast"/>
        <w:rPr>
          <w:rFonts w:ascii="Arial" w:eastAsia="Times New Roman" w:hAnsi="Arial" w:cs="Arial"/>
          <w:i/>
          <w:iCs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             </w:t>
      </w:r>
      <w:r w:rsidR="0098429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4D792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="00453C02" w:rsidRPr="004D792A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="004F08E6" w:rsidRPr="004D792A">
        <w:rPr>
          <w:rFonts w:ascii="Arial" w:eastAsia="Times New Roman" w:hAnsi="Arial" w:cs="Arial"/>
          <w:b/>
          <w:bCs/>
          <w:color w:val="FF0000"/>
          <w:sz w:val="24"/>
          <w:szCs w:val="24"/>
        </w:rPr>
        <w:t>Michelle Wu, </w:t>
      </w:r>
      <w:r w:rsidR="004F08E6" w:rsidRPr="004D792A">
        <w:rPr>
          <w:rFonts w:ascii="Arial" w:eastAsia="Times New Roman" w:hAnsi="Arial" w:cs="Arial"/>
          <w:i/>
          <w:iCs/>
          <w:color w:val="FF0000"/>
        </w:rPr>
        <w:t>Mayor of Boston</w:t>
      </w:r>
    </w:p>
    <w:p w14:paraId="6C597D18" w14:textId="2FFBA6B2" w:rsidR="00651F94" w:rsidRPr="00651F94" w:rsidRDefault="00651F94" w:rsidP="00651F94">
      <w:pPr>
        <w:spacing w:after="0" w:line="229" w:lineRule="atLeast"/>
        <w:ind w:left="2160" w:firstLine="720"/>
        <w:rPr>
          <w:rFonts w:ascii="Calibri" w:eastAsia="Times New Roman" w:hAnsi="Calibri" w:cs="Calibri"/>
          <w:i/>
          <w:iCs/>
          <w:color w:val="222222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Andrea Joy Campbell</w:t>
      </w:r>
      <w:r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Massachusetts Attorney General</w:t>
      </w:r>
    </w:p>
    <w:p w14:paraId="5042C846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Gary Christenson, </w:t>
      </w:r>
      <w:r w:rsidRPr="004F08E6">
        <w:rPr>
          <w:rFonts w:ascii="Arial" w:eastAsia="Times New Roman" w:hAnsi="Arial" w:cs="Arial"/>
          <w:i/>
          <w:iCs/>
          <w:color w:val="222222"/>
        </w:rPr>
        <w:t>Mayor of Malden</w:t>
      </w:r>
    </w:p>
    <w:p w14:paraId="2D0A0112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Ruthanne Fuller</w:t>
      </w:r>
      <w:r w:rsidRPr="004F08E6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, </w:t>
      </w:r>
      <w:r w:rsidRPr="004F08E6">
        <w:rPr>
          <w:rFonts w:ascii="Arial" w:eastAsia="Times New Roman" w:hAnsi="Arial" w:cs="Arial"/>
          <w:i/>
          <w:iCs/>
          <w:color w:val="222222"/>
        </w:rPr>
        <w:t>Mayor of Newton</w:t>
      </w:r>
    </w:p>
    <w:p w14:paraId="73D7C8A2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02124"/>
          <w:sz w:val="24"/>
          <w:szCs w:val="24"/>
        </w:rPr>
        <w:t>Thomas P. Koch, </w:t>
      </w:r>
      <w:r w:rsidRPr="004F08E6">
        <w:rPr>
          <w:rFonts w:ascii="Arial" w:eastAsia="Times New Roman" w:hAnsi="Arial" w:cs="Arial"/>
          <w:bCs/>
          <w:i/>
          <w:color w:val="202124"/>
        </w:rPr>
        <w:t xml:space="preserve">Mayor of </w:t>
      </w:r>
      <w:r w:rsidRPr="004F08E6">
        <w:rPr>
          <w:rFonts w:ascii="Arial" w:eastAsia="Times New Roman" w:hAnsi="Arial" w:cs="Arial"/>
          <w:i/>
          <w:iCs/>
          <w:color w:val="222222"/>
        </w:rPr>
        <w:t>Quincy</w:t>
      </w:r>
    </w:p>
    <w:p w14:paraId="3838D86D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Katjana Ballantyne,</w:t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222222"/>
        </w:rPr>
        <w:t>Mayor of Somerville</w:t>
      </w:r>
    </w:p>
    <w:p w14:paraId="77D3A4E3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Ed Flynn, </w:t>
      </w:r>
      <w:r w:rsidRPr="004F08E6">
        <w:rPr>
          <w:rFonts w:ascii="Arial" w:eastAsia="Times New Roman" w:hAnsi="Arial" w:cs="Arial"/>
          <w:i/>
          <w:iCs/>
          <w:color w:val="222222"/>
        </w:rPr>
        <w:t>Boston City Council President</w:t>
      </w:r>
    </w:p>
    <w:p w14:paraId="0D6989C3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Erin Murphy, </w:t>
      </w:r>
      <w:r w:rsidRPr="004F08E6">
        <w:rPr>
          <w:rFonts w:ascii="Arial" w:eastAsia="Times New Roman" w:hAnsi="Arial" w:cs="Arial"/>
          <w:i/>
          <w:iCs/>
          <w:color w:val="222222"/>
        </w:rPr>
        <w:t>Boston City Councilor At Large</w:t>
      </w:r>
    </w:p>
    <w:p w14:paraId="594C59E4" w14:textId="07069738" w:rsidR="004F08E6" w:rsidRPr="005F279F" w:rsidRDefault="004F08E6" w:rsidP="005F279F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Kevin Hayden, </w:t>
      </w:r>
      <w:r w:rsidRPr="004F08E6">
        <w:rPr>
          <w:rFonts w:ascii="Arial" w:eastAsia="Times New Roman" w:hAnsi="Arial" w:cs="Arial"/>
          <w:i/>
          <w:iCs/>
          <w:color w:val="222222"/>
        </w:rPr>
        <w:t>Suffolk County District Attorney</w:t>
      </w:r>
    </w:p>
    <w:p w14:paraId="5BCF54DF" w14:textId="0533565F" w:rsidR="004F08E6" w:rsidRPr="005F279F" w:rsidRDefault="004F08E6" w:rsidP="005F279F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Marian Ryan, </w:t>
      </w:r>
      <w:r w:rsidRPr="004F08E6">
        <w:rPr>
          <w:rFonts w:ascii="Arial" w:eastAsia="Times New Roman" w:hAnsi="Arial" w:cs="Arial"/>
          <w:i/>
          <w:iCs/>
          <w:color w:val="222222"/>
        </w:rPr>
        <w:t>Middlesex District Attorne</w:t>
      </w:r>
      <w:r w:rsidR="005F279F">
        <w:rPr>
          <w:rFonts w:ascii="Arial" w:eastAsia="Times New Roman" w:hAnsi="Arial" w:cs="Arial"/>
          <w:i/>
          <w:iCs/>
          <w:color w:val="222222"/>
        </w:rPr>
        <w:t>y</w:t>
      </w:r>
    </w:p>
    <w:p w14:paraId="3BF7DCEF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Lydia Edwards, </w:t>
      </w:r>
      <w:r w:rsidRPr="004F08E6">
        <w:rPr>
          <w:rFonts w:ascii="Arial" w:eastAsia="Times New Roman" w:hAnsi="Arial" w:cs="Arial"/>
          <w:color w:val="222222"/>
        </w:rPr>
        <w:t>State </w:t>
      </w:r>
      <w:r w:rsidRPr="004F08E6">
        <w:rPr>
          <w:rFonts w:ascii="Arial" w:eastAsia="Times New Roman" w:hAnsi="Arial" w:cs="Arial"/>
          <w:i/>
          <w:iCs/>
          <w:color w:val="222222"/>
        </w:rPr>
        <w:t>Senator</w:t>
      </w:r>
    </w:p>
    <w:p w14:paraId="2EE38236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Aaron Michlewitz, </w:t>
      </w:r>
      <w:r w:rsidRPr="004F08E6">
        <w:rPr>
          <w:rFonts w:ascii="Arial" w:eastAsia="Times New Roman" w:hAnsi="Arial" w:cs="Arial"/>
          <w:i/>
          <w:iCs/>
          <w:color w:val="000000"/>
        </w:rPr>
        <w:t>State Representative</w:t>
      </w:r>
    </w:p>
    <w:p w14:paraId="69070CBC" w14:textId="77777777" w:rsidR="004F08E6" w:rsidRPr="004F08E6" w:rsidRDefault="004F08E6" w:rsidP="004F08E6">
      <w:pPr>
        <w:spacing w:after="0" w:line="229" w:lineRule="atLeast"/>
        <w:ind w:left="2160" w:firstLine="720"/>
        <w:rPr>
          <w:rFonts w:ascii="Calibri" w:eastAsia="Times New Roman" w:hAnsi="Calibri" w:cs="Calibri"/>
          <w:color w:val="222222"/>
          <w:sz w:val="24"/>
          <w:szCs w:val="24"/>
        </w:rPr>
      </w:pP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Tram Nguyen, </w:t>
      </w:r>
      <w:r w:rsidRPr="004F08E6">
        <w:rPr>
          <w:rFonts w:ascii="Arial" w:eastAsia="Times New Roman" w:hAnsi="Arial" w:cs="Arial"/>
          <w:i/>
          <w:iCs/>
          <w:color w:val="222222"/>
        </w:rPr>
        <w:t>State Representative</w:t>
      </w:r>
    </w:p>
    <w:p w14:paraId="4E806E33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  <w:sz w:val="16"/>
          <w:szCs w:val="16"/>
        </w:rPr>
      </w:pPr>
      <w:r w:rsidRPr="004F08E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0107591" w14:textId="77777777" w:rsidR="004F08E6" w:rsidRPr="004F08E6" w:rsidRDefault="004F08E6" w:rsidP="004F08E6">
      <w:pPr>
        <w:spacing w:after="0" w:line="229" w:lineRule="atLeast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4F08E6">
        <w:rPr>
          <w:rFonts w:ascii="Arial" w:eastAsia="Times New Roman" w:hAnsi="Arial" w:cs="Arial"/>
          <w:color w:val="222222"/>
          <w:sz w:val="24"/>
          <w:szCs w:val="24"/>
        </w:rPr>
        <w:t>4:45 pm                      </w:t>
      </w:r>
      <w:r w:rsidRPr="004F08E6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Angie Liou</w:t>
      </w:r>
      <w:r w:rsidRPr="004F08E6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4F08E6">
        <w:rPr>
          <w:rFonts w:ascii="Arial" w:eastAsia="Times New Roman" w:hAnsi="Arial" w:cs="Arial"/>
          <w:i/>
          <w:iCs/>
          <w:color w:val="000000"/>
        </w:rPr>
        <w:t>Executive Director Asian Community Development</w:t>
      </w:r>
      <w:r>
        <w:rPr>
          <w:rFonts w:ascii="Arial" w:eastAsia="Times New Roman" w:hAnsi="Arial" w:cs="Arial"/>
          <w:i/>
          <w:iCs/>
          <w:color w:val="000000"/>
        </w:rPr>
        <w:t xml:space="preserve"> Corporation</w:t>
      </w:r>
      <w:r w:rsidRPr="004F08E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027B09C1" w14:textId="31BE3DDD" w:rsidR="004F08E6" w:rsidRDefault="004F08E6" w:rsidP="004F08E6">
      <w:pPr>
        <w:spacing w:after="0" w:line="229" w:lineRule="atLeast"/>
        <w:ind w:firstLine="720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Suzanne Lee</w:t>
      </w:r>
      <w:r w:rsidRPr="004F08E6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Pr="004F08E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66EEF">
        <w:rPr>
          <w:rFonts w:ascii="Arial" w:hAnsi="Arial" w:cs="Arial"/>
          <w:i/>
          <w:color w:val="222222"/>
          <w:shd w:val="clear" w:color="auto" w:fill="FFFFFF"/>
        </w:rPr>
        <w:t>President Emeritus Chinese Progressive Association</w:t>
      </w:r>
    </w:p>
    <w:p w14:paraId="6A580433" w14:textId="1DE44639" w:rsidR="004D792A" w:rsidRPr="004F08E6" w:rsidRDefault="004D792A" w:rsidP="004F08E6">
      <w:pPr>
        <w:spacing w:after="0" w:line="229" w:lineRule="atLeast"/>
        <w:ind w:firstLine="720"/>
        <w:rPr>
          <w:rFonts w:ascii="Calibri" w:eastAsia="Times New Roman" w:hAnsi="Calibri" w:cs="Calibri"/>
          <w:color w:val="222222"/>
        </w:rPr>
      </w:pPr>
      <w:r>
        <w:rPr>
          <w:rFonts w:ascii="Arial" w:hAnsi="Arial" w:cs="Arial"/>
          <w:i/>
          <w:color w:val="222222"/>
          <w:shd w:val="clear" w:color="auto" w:fill="FFFFFF"/>
        </w:rPr>
        <w:tab/>
      </w:r>
      <w:r>
        <w:rPr>
          <w:rFonts w:ascii="Arial" w:hAnsi="Arial" w:cs="Arial"/>
          <w:i/>
          <w:color w:val="222222"/>
          <w:shd w:val="clear" w:color="auto" w:fill="FFFFFF"/>
        </w:rPr>
        <w:tab/>
      </w:r>
      <w:r>
        <w:rPr>
          <w:rFonts w:ascii="Arial" w:hAnsi="Arial" w:cs="Arial"/>
          <w:i/>
          <w:color w:val="222222"/>
          <w:shd w:val="clear" w:color="auto" w:fill="FFFFFF"/>
        </w:rPr>
        <w:tab/>
      </w:r>
      <w:r w:rsidRPr="004D792A">
        <w:rPr>
          <w:rFonts w:ascii="Arial" w:hAnsi="Arial" w:cs="Arial"/>
          <w:b/>
          <w:bCs/>
          <w:iCs/>
          <w:color w:val="222222"/>
          <w:shd w:val="clear" w:color="auto" w:fill="FFFFFF"/>
        </w:rPr>
        <w:t>Michael Curry</w:t>
      </w:r>
      <w:r>
        <w:rPr>
          <w:rFonts w:ascii="Arial" w:hAnsi="Arial" w:cs="Arial"/>
          <w:i/>
          <w:color w:val="222222"/>
          <w:shd w:val="clear" w:color="auto" w:fill="FFFFFF"/>
        </w:rPr>
        <w:t>, NAACP National Board of Directors</w:t>
      </w:r>
    </w:p>
    <w:p w14:paraId="4531EEEE" w14:textId="77777777" w:rsidR="004F08E6" w:rsidRPr="004F08E6" w:rsidRDefault="004F08E6" w:rsidP="004F08E6">
      <w:pPr>
        <w:spacing w:after="0" w:line="229" w:lineRule="atLeast"/>
        <w:ind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000000"/>
          <w:sz w:val="24"/>
          <w:szCs w:val="24"/>
        </w:rPr>
        <w:t>                                   </w:t>
      </w:r>
    </w:p>
    <w:p w14:paraId="27A7F4AF" w14:textId="77777777" w:rsidR="004F08E6" w:rsidRPr="004F08E6" w:rsidRDefault="004F08E6" w:rsidP="004F08E6">
      <w:pPr>
        <w:spacing w:after="0" w:line="229" w:lineRule="atLeast"/>
        <w:ind w:left="1440" w:firstLine="720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</w:rPr>
        <w:t> </w:t>
      </w:r>
    </w:p>
    <w:p w14:paraId="7162AE58" w14:textId="066011DE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24"/>
          <w:szCs w:val="24"/>
        </w:rPr>
        <w:t>Closing Remarks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>Wilson Lee,</w:t>
      </w:r>
      <w:r w:rsidRPr="004F08E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222222"/>
        </w:rPr>
        <w:t>President Chinese American Citizen Alliance</w:t>
      </w:r>
      <w:r w:rsidR="00C1409D">
        <w:rPr>
          <w:rFonts w:ascii="Arial" w:eastAsia="Times New Roman" w:hAnsi="Arial" w:cs="Arial"/>
          <w:i/>
          <w:iCs/>
          <w:color w:val="222222"/>
        </w:rPr>
        <w:t xml:space="preserve"> Boston</w:t>
      </w:r>
    </w:p>
    <w:p w14:paraId="71C75ED3" w14:textId="77777777" w:rsidR="004F08E6" w:rsidRDefault="004F08E6" w:rsidP="004F08E6">
      <w:pPr>
        <w:spacing w:after="0" w:line="229" w:lineRule="atLeast"/>
        <w:rPr>
          <w:rFonts w:ascii="Arial" w:eastAsia="Times New Roman" w:hAnsi="Arial" w:cs="Arial"/>
          <w:color w:val="222222"/>
          <w:sz w:val="24"/>
          <w:szCs w:val="24"/>
        </w:rPr>
      </w:pPr>
    </w:p>
    <w:p w14:paraId="088DC469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>Amazing</w:t>
      </w:r>
      <w:r w:rsidRPr="004F08E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F08E6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>Grace</w:t>
      </w:r>
      <w:r w:rsidRPr="00204507">
        <w:rPr>
          <w:rFonts w:ascii="Arial" w:eastAsia="Times New Roman" w:hAnsi="Arial" w:cs="Arial"/>
          <w:bCs/>
          <w:i/>
          <w:color w:val="000000"/>
          <w:sz w:val="24"/>
          <w:szCs w:val="24"/>
        </w:rPr>
        <w:t> </w:t>
      </w:r>
      <w:r w:rsidRPr="00E66EEF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Kuan Jung Chu </w:t>
      </w:r>
      <w:r w:rsidRPr="004F08E6">
        <w:rPr>
          <w:rFonts w:ascii="Arial" w:eastAsia="Times New Roman" w:hAnsi="Arial" w:cs="Arial"/>
          <w:i/>
          <w:iCs/>
          <w:color w:val="000000"/>
        </w:rPr>
        <w:t>(vocal),</w:t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Xiaohe Liu </w:t>
      </w:r>
      <w:r w:rsidRPr="004F08E6">
        <w:rPr>
          <w:rFonts w:ascii="Arial" w:eastAsia="Times New Roman" w:hAnsi="Arial" w:cs="Arial"/>
          <w:i/>
          <w:iCs/>
          <w:color w:val="000000"/>
        </w:rPr>
        <w:t>(piano),</w:t>
      </w:r>
      <w:r w:rsidRPr="004F08E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Jiawei Cui </w:t>
      </w:r>
      <w:r w:rsidRPr="004F08E6">
        <w:rPr>
          <w:rFonts w:ascii="Arial" w:eastAsia="Times New Roman" w:hAnsi="Arial" w:cs="Arial"/>
          <w:i/>
          <w:iCs/>
          <w:color w:val="000000"/>
        </w:rPr>
        <w:t>(violin)</w:t>
      </w:r>
      <w:r w:rsidRPr="004F08E6">
        <w:rPr>
          <w:rFonts w:ascii="Arial" w:eastAsia="Times New Roman" w:hAnsi="Arial" w:cs="Arial"/>
          <w:i/>
          <w:iCs/>
          <w:color w:val="FF0000"/>
          <w:sz w:val="24"/>
          <w:szCs w:val="24"/>
        </w:rPr>
        <w:t> </w:t>
      </w:r>
      <w:r w:rsidRPr="004F08E6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14:paraId="41B49815" w14:textId="77777777" w:rsidR="004F08E6" w:rsidRDefault="004F08E6" w:rsidP="004F08E6">
      <w:pPr>
        <w:spacing w:after="0" w:line="229" w:lineRule="atLeast"/>
        <w:rPr>
          <w:rFonts w:ascii="Arial" w:eastAsia="Times New Roman" w:hAnsi="Arial" w:cs="Arial"/>
          <w:color w:val="222222"/>
          <w:sz w:val="24"/>
          <w:szCs w:val="24"/>
        </w:rPr>
      </w:pPr>
    </w:p>
    <w:p w14:paraId="483B3059" w14:textId="77777777" w:rsidR="004F08E6" w:rsidRPr="004F08E6" w:rsidRDefault="004F08E6" w:rsidP="004F08E6">
      <w:pPr>
        <w:spacing w:after="0" w:line="229" w:lineRule="atLeast"/>
        <w:rPr>
          <w:rFonts w:ascii="Calibri" w:eastAsia="Times New Roman" w:hAnsi="Calibri" w:cs="Calibri"/>
          <w:color w:val="222222"/>
        </w:rPr>
      </w:pPr>
      <w:r w:rsidRPr="004F08E6">
        <w:rPr>
          <w:rFonts w:ascii="Arial" w:eastAsia="Times New Roman" w:hAnsi="Arial" w:cs="Arial"/>
          <w:color w:val="222222"/>
          <w:sz w:val="24"/>
          <w:szCs w:val="24"/>
        </w:rPr>
        <w:t xml:space="preserve">Benediction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Gloria</w:t>
      </w:r>
      <w:r w:rsidRPr="004F08E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Hammond,</w:t>
      </w:r>
      <w:r w:rsidRPr="004F08E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</w:t>
      </w:r>
      <w:r w:rsidR="00E66EEF" w:rsidRPr="00E66EEF">
        <w:rPr>
          <w:rFonts w:ascii="Arial" w:eastAsia="Times New Roman" w:hAnsi="Arial" w:cs="Arial"/>
          <w:i/>
          <w:iCs/>
          <w:color w:val="222222"/>
        </w:rPr>
        <w:t xml:space="preserve">Pastor </w:t>
      </w:r>
      <w:r w:rsidRPr="004F08E6">
        <w:rPr>
          <w:rFonts w:ascii="Arial" w:eastAsia="Times New Roman" w:hAnsi="Arial" w:cs="Arial"/>
          <w:i/>
          <w:iCs/>
          <w:color w:val="222222"/>
        </w:rPr>
        <w:t>Bethel AME Church</w:t>
      </w:r>
    </w:p>
    <w:p w14:paraId="21BAB48E" w14:textId="699800B2" w:rsidR="00135715" w:rsidRDefault="005F279F"/>
    <w:p w14:paraId="075FAE12" w14:textId="42A71288" w:rsidR="00453C02" w:rsidRPr="004D792A" w:rsidRDefault="00453C02">
      <w:pPr>
        <w:rPr>
          <w:b/>
          <w:bCs/>
          <w:color w:val="FF0000"/>
          <w:sz w:val="24"/>
          <w:szCs w:val="24"/>
        </w:rPr>
      </w:pPr>
      <w:r w:rsidRPr="004D792A">
        <w:rPr>
          <w:b/>
          <w:bCs/>
          <w:color w:val="FF0000"/>
          <w:sz w:val="24"/>
          <w:szCs w:val="24"/>
        </w:rPr>
        <w:t>*Invited, not confirmed</w:t>
      </w:r>
    </w:p>
    <w:sectPr w:rsidR="00453C02" w:rsidRPr="004D792A" w:rsidSect="004F0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8E6"/>
    <w:rsid w:val="000928BC"/>
    <w:rsid w:val="00204507"/>
    <w:rsid w:val="00453C02"/>
    <w:rsid w:val="004D792A"/>
    <w:rsid w:val="004F08E6"/>
    <w:rsid w:val="005F279F"/>
    <w:rsid w:val="00651F94"/>
    <w:rsid w:val="00811D32"/>
    <w:rsid w:val="00925B59"/>
    <w:rsid w:val="0098429F"/>
    <w:rsid w:val="00A51738"/>
    <w:rsid w:val="00A669D5"/>
    <w:rsid w:val="00A81CA9"/>
    <w:rsid w:val="00BD78A3"/>
    <w:rsid w:val="00C13DC1"/>
    <w:rsid w:val="00C1409D"/>
    <w:rsid w:val="00E53C4B"/>
    <w:rsid w:val="00E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4DAF"/>
  <w15:docId w15:val="{733A8E1E-1B18-4FEB-8A4F-E1BAAC8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8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F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Esther</cp:lastModifiedBy>
  <cp:revision>9</cp:revision>
  <dcterms:created xsi:type="dcterms:W3CDTF">2023-01-26T15:17:00Z</dcterms:created>
  <dcterms:modified xsi:type="dcterms:W3CDTF">2023-01-31T13:09:00Z</dcterms:modified>
</cp:coreProperties>
</file>